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4E" w:rsidRPr="00626712" w:rsidRDefault="00A3319F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Evaluating Claims and Reasoning</w:t>
      </w:r>
    </w:p>
    <w:p w:rsidR="0095574E" w:rsidRDefault="004D2E67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“Why College Isn’t for Everyone” </w:t>
      </w:r>
      <w:r>
        <w:rPr>
          <w:rFonts w:ascii="Arial" w:hAnsi="Arial" w:cs="Arial"/>
          <w:b/>
          <w:i/>
          <w:sz w:val="32"/>
          <w:szCs w:val="32"/>
        </w:rPr>
        <w:br/>
        <w:t>and “Actually, College Is Very Much Worth It”</w:t>
      </w:r>
    </w:p>
    <w:p w:rsidR="00C4187A" w:rsidRDefault="008A16A6" w:rsidP="00C4187A">
      <w:r>
        <w:t>Compare the claims made by each of these two writers. Evaluate the reasons and evidence used by each writer. What is relevant and convincing?</w:t>
      </w:r>
    </w:p>
    <w:p w:rsidR="008A16A6" w:rsidRDefault="008A16A6" w:rsidP="00C4187A"/>
    <w:p w:rsidR="008A16A6" w:rsidRDefault="008A16A6" w:rsidP="00C4187A">
      <w:r>
        <w:t>For each text, write the claim and its supporting evidence in the following chart.</w:t>
      </w:r>
    </w:p>
    <w:p w:rsidR="008A16A6" w:rsidRDefault="008A16A6" w:rsidP="00C4187A"/>
    <w:tbl>
      <w:tblPr>
        <w:tblStyle w:val="GridTable4-Accent1"/>
        <w:tblW w:w="1026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400"/>
      </w:tblGrid>
      <w:tr w:rsidR="008A16A6" w:rsidRPr="008A16A6" w:rsidTr="008A1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8A16A6" w:rsidRPr="008A16A6" w:rsidRDefault="008A16A6" w:rsidP="008A16A6">
            <w:pPr>
              <w:jc w:val="center"/>
              <w:rPr>
                <w:sz w:val="28"/>
              </w:rPr>
            </w:pPr>
            <w:r w:rsidRPr="008A16A6">
              <w:rPr>
                <w:sz w:val="28"/>
              </w:rPr>
              <w:t>“Why College Isn’t for Everyone”</w:t>
            </w:r>
          </w:p>
        </w:tc>
        <w:tc>
          <w:tcPr>
            <w:tcW w:w="5400" w:type="dxa"/>
          </w:tcPr>
          <w:p w:rsidR="008A16A6" w:rsidRPr="008A16A6" w:rsidRDefault="008A16A6" w:rsidP="00C41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16A6">
              <w:rPr>
                <w:sz w:val="28"/>
              </w:rPr>
              <w:t>“Actually, College Is Very Much Worth It”</w:t>
            </w:r>
          </w:p>
        </w:tc>
      </w:tr>
      <w:tr w:rsidR="008A16A6" w:rsidTr="008A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8A16A6" w:rsidRDefault="008A16A6" w:rsidP="00C4187A">
            <w:r>
              <w:t>Claim: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/>
        </w:tc>
        <w:tc>
          <w:tcPr>
            <w:tcW w:w="5400" w:type="dxa"/>
          </w:tcPr>
          <w:p w:rsidR="008A16A6" w:rsidRPr="008A16A6" w:rsidRDefault="008A16A6" w:rsidP="00C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16A6">
              <w:rPr>
                <w:b/>
              </w:rPr>
              <w:t>Claim:</w:t>
            </w:r>
          </w:p>
        </w:tc>
      </w:tr>
      <w:tr w:rsidR="008A16A6" w:rsidTr="008A1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8A16A6" w:rsidRDefault="008A16A6" w:rsidP="00C4187A">
            <w:r>
              <w:t>Evidence:</w:t>
            </w:r>
          </w:p>
          <w:p w:rsidR="008A16A6" w:rsidRDefault="008A16A6" w:rsidP="00C4187A">
            <w:r>
              <w:t>1.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>
            <w:r>
              <w:t>2.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>
            <w:r>
              <w:t>3.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>
            <w:r>
              <w:t>4.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/>
        </w:tc>
        <w:tc>
          <w:tcPr>
            <w:tcW w:w="5400" w:type="dxa"/>
          </w:tcPr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16A6">
              <w:rPr>
                <w:b/>
              </w:rPr>
              <w:t>Evidence: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P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6A6" w:rsidTr="008A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8A16A6" w:rsidRDefault="008A16A6" w:rsidP="00C4187A">
            <w:r>
              <w:t>Counterclaims:</w:t>
            </w:r>
          </w:p>
          <w:p w:rsidR="008A16A6" w:rsidRDefault="008A16A6" w:rsidP="00C4187A"/>
        </w:tc>
        <w:tc>
          <w:tcPr>
            <w:tcW w:w="5400" w:type="dxa"/>
          </w:tcPr>
          <w:p w:rsidR="008A16A6" w:rsidRDefault="008A16A6" w:rsidP="00C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16A6">
              <w:rPr>
                <w:b/>
              </w:rPr>
              <w:t>Counterclaims:</w:t>
            </w: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Where located?</w:t>
            </w:r>
          </w:p>
          <w:p w:rsidR="008A16A6" w:rsidRPr="008A16A6" w:rsidRDefault="008A16A6" w:rsidP="008A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6A6" w:rsidTr="008A1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8A16A6" w:rsidRDefault="008A16A6" w:rsidP="00C4187A">
            <w:r>
              <w:t>Evidence / Refutations:</w:t>
            </w:r>
          </w:p>
          <w:p w:rsidR="008A16A6" w:rsidRDefault="008A16A6" w:rsidP="00C4187A">
            <w:r>
              <w:t>1.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>
            <w:r>
              <w:t>2.</w:t>
            </w:r>
          </w:p>
          <w:p w:rsidR="008A16A6" w:rsidRDefault="008A16A6" w:rsidP="00C4187A"/>
          <w:p w:rsidR="008A16A6" w:rsidRDefault="008A16A6" w:rsidP="00C4187A"/>
          <w:p w:rsidR="008A16A6" w:rsidRDefault="008A16A6" w:rsidP="00C4187A">
            <w:r>
              <w:t>3.</w:t>
            </w:r>
          </w:p>
          <w:p w:rsidR="008A16A6" w:rsidRDefault="008A16A6" w:rsidP="00C4187A"/>
        </w:tc>
        <w:tc>
          <w:tcPr>
            <w:tcW w:w="5400" w:type="dxa"/>
          </w:tcPr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16A6">
              <w:rPr>
                <w:b/>
              </w:rPr>
              <w:t>Evidence / Refutations: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</w:t>
            </w: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</w:t>
            </w:r>
          </w:p>
          <w:p w:rsidR="008A16A6" w:rsidRPr="008A16A6" w:rsidRDefault="008A16A6" w:rsidP="00C4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A16A6" w:rsidRDefault="004D2E67" w:rsidP="004D2E67">
      <w:pPr>
        <w:pStyle w:val="ListParagraph"/>
        <w:numPr>
          <w:ilvl w:val="0"/>
          <w:numId w:val="3"/>
        </w:numPr>
      </w:pPr>
      <w:r>
        <w:lastRenderedPageBreak/>
        <w:t>Which writer presents the more convincing argument? Why? Cite evidence to support your conclusion.</w:t>
      </w:r>
    </w:p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>
      <w:bookmarkStart w:id="0" w:name="_GoBack"/>
      <w:bookmarkEnd w:id="0"/>
    </w:p>
    <w:p w:rsidR="004D2E67" w:rsidRDefault="004D2E67" w:rsidP="004D2E67"/>
    <w:p w:rsidR="004D2E67" w:rsidRDefault="004D2E67" w:rsidP="004D2E67"/>
    <w:p w:rsidR="004D2E67" w:rsidRDefault="004D2E67" w:rsidP="004D2E67">
      <w:pPr>
        <w:pStyle w:val="ListParagraph"/>
        <w:numPr>
          <w:ilvl w:val="0"/>
          <w:numId w:val="3"/>
        </w:numPr>
      </w:pPr>
      <w:r>
        <w:t>What elements, if any, do you think are missing from either of these pieces? Explain.</w:t>
      </w:r>
    </w:p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>
      <w:pPr>
        <w:pStyle w:val="ListParagraph"/>
        <w:numPr>
          <w:ilvl w:val="0"/>
          <w:numId w:val="3"/>
        </w:numPr>
      </w:pPr>
      <w:r>
        <w:t xml:space="preserve">Why do you think Andrew J. </w:t>
      </w:r>
      <w:proofErr w:type="spellStart"/>
      <w:r>
        <w:t>Rotherham</w:t>
      </w:r>
      <w:proofErr w:type="spellEnd"/>
      <w:r>
        <w:t xml:space="preserve"> (in “Actually, College Is Very Much Worth It”) disclosed at the end of his article that he is a member of an educational group? How does this disclosure affect your perception of his argument?</w:t>
      </w:r>
    </w:p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>
      <w:r>
        <w:t>An argument contains a conclusion that often restates the primary claim and tries to convince the reader to take an action.</w:t>
      </w:r>
    </w:p>
    <w:p w:rsidR="004D2E67" w:rsidRDefault="004D2E67" w:rsidP="004D2E67"/>
    <w:p w:rsidR="004D2E67" w:rsidRDefault="004D2E67" w:rsidP="004D2E67">
      <w:pPr>
        <w:pStyle w:val="ListParagraph"/>
        <w:numPr>
          <w:ilvl w:val="0"/>
          <w:numId w:val="3"/>
        </w:numPr>
      </w:pPr>
      <w:r>
        <w:t>What is the call to action in “Why College Isn’t for Everyone”?</w:t>
      </w:r>
    </w:p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/>
    <w:p w:rsidR="004D2E67" w:rsidRDefault="004D2E67" w:rsidP="004D2E67">
      <w:pPr>
        <w:pStyle w:val="ListParagraph"/>
        <w:numPr>
          <w:ilvl w:val="0"/>
          <w:numId w:val="3"/>
        </w:numPr>
      </w:pPr>
      <w:r>
        <w:t>What is the call to action in “Actually, College Is Very Much Worth It”?</w:t>
      </w:r>
    </w:p>
    <w:p w:rsidR="002B6F99" w:rsidRDefault="002B6F99" w:rsidP="00E2323A"/>
    <w:sectPr w:rsidR="002B6F99" w:rsidSect="00E2323A">
      <w:headerReference w:type="default" r:id="rId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A6" w:rsidRDefault="008A16A6">
      <w:r>
        <w:separator/>
      </w:r>
    </w:p>
  </w:endnote>
  <w:endnote w:type="continuationSeparator" w:id="0">
    <w:p w:rsidR="008A16A6" w:rsidRDefault="008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A6" w:rsidRDefault="008A16A6">
      <w:r>
        <w:separator/>
      </w:r>
    </w:p>
  </w:footnote>
  <w:footnote w:type="continuationSeparator" w:id="0">
    <w:p w:rsidR="008A16A6" w:rsidRDefault="008A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7D" w:rsidRDefault="00917A7D" w:rsidP="0095574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leader="underscore" w:pos="4860"/>
        <w:tab w:val="right" w:leader="underscore" w:pos="9360"/>
      </w:tabs>
      <w:spacing w:after="120"/>
    </w:pPr>
    <w:r>
      <w:t xml:space="preserve">Name: </w:t>
    </w:r>
    <w:r>
      <w:tab/>
      <w:t xml:space="preserve">   Period:  1  2  3  4  5  6     Date: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1D60"/>
    <w:multiLevelType w:val="hybridMultilevel"/>
    <w:tmpl w:val="C72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34D1"/>
    <w:multiLevelType w:val="hybridMultilevel"/>
    <w:tmpl w:val="36D6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101C"/>
    <w:multiLevelType w:val="hybridMultilevel"/>
    <w:tmpl w:val="3B3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6"/>
    <w:rsid w:val="002B6F99"/>
    <w:rsid w:val="003C3A35"/>
    <w:rsid w:val="00410839"/>
    <w:rsid w:val="004405E9"/>
    <w:rsid w:val="004D2E67"/>
    <w:rsid w:val="00626712"/>
    <w:rsid w:val="007565A2"/>
    <w:rsid w:val="0080713E"/>
    <w:rsid w:val="008A16A6"/>
    <w:rsid w:val="008A6778"/>
    <w:rsid w:val="00901240"/>
    <w:rsid w:val="00917A7D"/>
    <w:rsid w:val="0095574E"/>
    <w:rsid w:val="00A3319F"/>
    <w:rsid w:val="00A5337C"/>
    <w:rsid w:val="00B047FC"/>
    <w:rsid w:val="00C4187A"/>
    <w:rsid w:val="00C70C86"/>
    <w:rsid w:val="00D130F3"/>
    <w:rsid w:val="00DF51A2"/>
    <w:rsid w:val="00E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40C3E"/>
  <w15:docId w15:val="{452FA537-6415-4229-A9EB-895B0D1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7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A16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A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sfs01\eisstaff\Weber.Raegina.E\2015\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heading.dotx</Template>
  <TotalTime>17</TotalTime>
  <Pages>2</Pages>
  <Words>221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Remembers Study Guide</vt:lpstr>
    </vt:vector>
  </TitlesOfParts>
  <Company>Everett Public Schools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Remembers Study Guide</dc:title>
  <dc:creator>Weber, Raegina E.</dc:creator>
  <cp:lastModifiedBy>Weber, Raegina E.</cp:lastModifiedBy>
  <cp:revision>2</cp:revision>
  <cp:lastPrinted>1900-01-01T08:00:00Z</cp:lastPrinted>
  <dcterms:created xsi:type="dcterms:W3CDTF">2016-11-29T16:24:00Z</dcterms:created>
  <dcterms:modified xsi:type="dcterms:W3CDTF">2016-11-29T16:41:00Z</dcterms:modified>
</cp:coreProperties>
</file>